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37" w:rsidRDefault="00823784" w:rsidP="00823784">
      <w:pPr>
        <w:jc w:val="center"/>
        <w:rPr>
          <w:rFonts w:ascii="ＭＳ ゴシック" w:eastAsia="ＭＳ ゴシック" w:hAnsi="ＭＳ ゴシック"/>
          <w:sz w:val="28"/>
        </w:rPr>
      </w:pPr>
      <w:r w:rsidRPr="00823784">
        <w:rPr>
          <w:rFonts w:ascii="ＭＳ ゴシック" w:eastAsia="ＭＳ ゴシック" w:hAnsi="ＭＳ ゴシック" w:hint="eastAsia"/>
          <w:sz w:val="28"/>
        </w:rPr>
        <w:t>短期入所サービス限度日数超過理由書</w:t>
      </w:r>
    </w:p>
    <w:p w:rsidR="00823784" w:rsidRDefault="00823784" w:rsidP="00823784">
      <w:pPr>
        <w:jc w:val="left"/>
      </w:pPr>
    </w:p>
    <w:tbl>
      <w:tblPr>
        <w:tblW w:w="9866" w:type="dxa"/>
        <w:tblInd w:w="-3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1"/>
        <w:gridCol w:w="793"/>
        <w:gridCol w:w="491"/>
        <w:gridCol w:w="493"/>
        <w:gridCol w:w="491"/>
        <w:gridCol w:w="491"/>
        <w:gridCol w:w="491"/>
        <w:gridCol w:w="491"/>
        <w:gridCol w:w="491"/>
        <w:gridCol w:w="491"/>
        <w:gridCol w:w="224"/>
        <w:gridCol w:w="267"/>
        <w:gridCol w:w="491"/>
        <w:gridCol w:w="3070"/>
      </w:tblGrid>
      <w:tr w:rsidR="001D2C8B" w:rsidRPr="00B14F1A" w:rsidTr="00373E4F">
        <w:trPr>
          <w:trHeight w:val="61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bookmarkStart w:id="0" w:name="RANGE!A1:S29"/>
            <w:r w:rsidRPr="00B14F1A">
              <w:rPr>
                <w:rFonts w:cs="ＭＳ Ｐゴシック" w:hint="eastAsia"/>
                <w:color w:val="000000"/>
                <w:kern w:val="0"/>
              </w:rPr>
              <w:t>被保険者番号</w:t>
            </w:r>
            <w:bookmarkEnd w:id="0"/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C8B" w:rsidRPr="00B14F1A" w:rsidRDefault="001D2C8B" w:rsidP="00B14F1A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</w:p>
        </w:tc>
      </w:tr>
      <w:tr w:rsidR="009855F5" w:rsidRPr="00B14F1A" w:rsidTr="00060B8E">
        <w:trPr>
          <w:trHeight w:val="509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フリガナ</w:t>
            </w:r>
          </w:p>
        </w:tc>
        <w:tc>
          <w:tcPr>
            <w:tcW w:w="2948" w:type="dxa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生年月日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ind w:rightChars="-295" w:right="-708"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 xml:space="preserve">明・大・昭　 　年　 </w:t>
            </w:r>
            <w:r w:rsidRPr="00B14F1A">
              <w:rPr>
                <w:rFonts w:cs="ＭＳ Ｐゴシック" w:hint="eastAsia"/>
                <w:color w:val="000000"/>
                <w:kern w:val="0"/>
              </w:rPr>
              <w:t xml:space="preserve">　月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 　</w:t>
            </w:r>
            <w:r w:rsidRPr="00B14F1A">
              <w:rPr>
                <w:rFonts w:cs="ＭＳ Ｐゴシック" w:hint="eastAsia"/>
                <w:color w:val="000000"/>
                <w:kern w:val="0"/>
              </w:rPr>
              <w:t>日</w:t>
            </w:r>
          </w:p>
        </w:tc>
      </w:tr>
      <w:tr w:rsidR="009855F5" w:rsidRPr="00B14F1A" w:rsidTr="000333C5">
        <w:trPr>
          <w:trHeight w:val="616"/>
        </w:trPr>
        <w:tc>
          <w:tcPr>
            <w:tcW w:w="1884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被保険者氏名</w:t>
            </w:r>
          </w:p>
        </w:tc>
        <w:tc>
          <w:tcPr>
            <w:tcW w:w="2948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性別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B14F1A">
            <w:pPr>
              <w:widowControl/>
              <w:ind w:firstLineChars="200" w:firstLine="480"/>
              <w:jc w:val="left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男　・　女</w:t>
            </w:r>
          </w:p>
        </w:tc>
      </w:tr>
      <w:tr w:rsidR="009855F5" w:rsidRPr="00B14F1A" w:rsidTr="007D52AC">
        <w:trPr>
          <w:trHeight w:val="31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855F5" w:rsidRPr="00B14F1A" w:rsidRDefault="009855F5" w:rsidP="00C0328E">
            <w:pPr>
              <w:widowControl/>
              <w:ind w:rightChars="-215" w:right="-516"/>
              <w:jc w:val="left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住所</w:t>
            </w:r>
            <w:r>
              <w:rPr>
                <w:rFonts w:cs="ＭＳ Ｐゴシック" w:hint="eastAsia"/>
                <w:color w:val="000000"/>
                <w:kern w:val="0"/>
              </w:rPr>
              <w:t xml:space="preserve">　〒</w:t>
            </w:r>
          </w:p>
        </w:tc>
        <w:tc>
          <w:tcPr>
            <w:tcW w:w="8775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9855F5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9855F5" w:rsidRPr="00B14F1A" w:rsidTr="00767E1A">
        <w:trPr>
          <w:trHeight w:val="224"/>
        </w:trPr>
        <w:tc>
          <w:tcPr>
            <w:tcW w:w="986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5F5" w:rsidRPr="00B14F1A" w:rsidRDefault="009855F5" w:rsidP="009855F5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</w:p>
        </w:tc>
      </w:tr>
      <w:tr w:rsidR="00B14F1A" w:rsidRPr="00B14F1A" w:rsidTr="001C62C4">
        <w:trPr>
          <w:trHeight w:val="555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要介護状態区分</w:t>
            </w:r>
          </w:p>
        </w:tc>
        <w:tc>
          <w:tcPr>
            <w:tcW w:w="2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要支援　１　・　２</w:t>
            </w:r>
          </w:p>
        </w:tc>
        <w:tc>
          <w:tcPr>
            <w:tcW w:w="552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要介護　１　・　２　・　３　・　４　・　５</w:t>
            </w:r>
          </w:p>
        </w:tc>
      </w:tr>
      <w:tr w:rsidR="00B14F1A" w:rsidRPr="00B14F1A" w:rsidTr="00C0328E">
        <w:trPr>
          <w:trHeight w:val="677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認定有効期間</w:t>
            </w:r>
          </w:p>
        </w:tc>
        <w:tc>
          <w:tcPr>
            <w:tcW w:w="79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1A" w:rsidRPr="00B14F1A" w:rsidRDefault="00BB1DC7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 xml:space="preserve">　　　年　　　月　　　日　　　～　　　　　</w:t>
            </w:r>
            <w:r w:rsidR="00B14F1A" w:rsidRPr="00B14F1A">
              <w:rPr>
                <w:rFonts w:cs="ＭＳ Ｐゴシック" w:hint="eastAsia"/>
                <w:color w:val="000000"/>
                <w:kern w:val="0"/>
              </w:rPr>
              <w:t>年　　　月　　　日</w:t>
            </w:r>
          </w:p>
        </w:tc>
      </w:tr>
      <w:tr w:rsidR="00F75F77" w:rsidRPr="00B14F1A" w:rsidTr="001D2C8B">
        <w:trPr>
          <w:trHeight w:val="1548"/>
        </w:trPr>
        <w:tc>
          <w:tcPr>
            <w:tcW w:w="986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1EAF" w:rsidRDefault="009855F5" w:rsidP="009855F5">
            <w:pPr>
              <w:widowControl/>
              <w:jc w:val="left"/>
              <w:rPr>
                <w:rFonts w:cs="ＭＳ Ｐゴシック"/>
                <w:color w:val="000000"/>
                <w:kern w:val="0"/>
              </w:rPr>
            </w:pPr>
            <w:r>
              <w:rPr>
                <w:rFonts w:cs="ＭＳ Ｐゴシック" w:hint="eastAsia"/>
                <w:color w:val="000000"/>
                <w:kern w:val="0"/>
              </w:rPr>
              <w:t>現在の利用状況</w:t>
            </w:r>
          </w:p>
          <w:p w:rsidR="001D2C8B" w:rsidRPr="00B14F1A" w:rsidRDefault="001D2C8B" w:rsidP="009855F5">
            <w:pPr>
              <w:widowControl/>
              <w:jc w:val="left"/>
              <w:rPr>
                <w:rFonts w:cs="ＭＳ Ｐゴシック" w:hint="eastAsia"/>
                <w:color w:val="000000"/>
                <w:kern w:val="0"/>
              </w:rPr>
            </w:pPr>
          </w:p>
        </w:tc>
      </w:tr>
      <w:tr w:rsidR="00B14F1A" w:rsidRPr="00B14F1A" w:rsidTr="001D2C8B">
        <w:trPr>
          <w:trHeight w:val="559"/>
        </w:trPr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利用理由</w:t>
            </w:r>
          </w:p>
        </w:tc>
        <w:tc>
          <w:tcPr>
            <w:tcW w:w="79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F1A" w:rsidRPr="00B14F1A" w:rsidRDefault="00B14F1A" w:rsidP="00B14F1A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30日を超えて連続利用　　　・　　　認定期間の半数を超えて利用</w:t>
            </w:r>
          </w:p>
        </w:tc>
      </w:tr>
      <w:tr w:rsidR="001D2C8B" w:rsidRPr="00B14F1A" w:rsidTr="001D2C8B">
        <w:trPr>
          <w:trHeight w:val="5060"/>
        </w:trPr>
        <w:tc>
          <w:tcPr>
            <w:tcW w:w="98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2C8B" w:rsidRPr="00B14F1A" w:rsidRDefault="001D2C8B" w:rsidP="009855F5">
            <w:pPr>
              <w:widowControl/>
              <w:rPr>
                <w:rFonts w:cs="ＭＳ Ｐゴシック"/>
                <w:color w:val="000000"/>
                <w:kern w:val="0"/>
              </w:rPr>
            </w:pPr>
            <w:r w:rsidRPr="00B14F1A">
              <w:rPr>
                <w:rFonts w:cs="ＭＳ Ｐゴシック" w:hint="eastAsia"/>
                <w:color w:val="000000"/>
                <w:kern w:val="0"/>
              </w:rPr>
              <w:t>日数超過理由及び対応策</w:t>
            </w:r>
          </w:p>
          <w:p w:rsidR="001D2C8B" w:rsidRPr="001D2C8B" w:rsidRDefault="001D2C8B" w:rsidP="009855F5">
            <w:pPr>
              <w:widowControl/>
              <w:rPr>
                <w:rFonts w:cs="ＭＳ Ｐゴシック"/>
                <w:color w:val="000000"/>
                <w:kern w:val="0"/>
              </w:rPr>
            </w:pPr>
            <w:bookmarkStart w:id="1" w:name="_GoBack"/>
            <w:bookmarkEnd w:id="1"/>
          </w:p>
        </w:tc>
      </w:tr>
    </w:tbl>
    <w:p w:rsidR="00823784" w:rsidRDefault="00C0328E" w:rsidP="00823784">
      <w:pPr>
        <w:jc w:val="left"/>
      </w:pPr>
      <w:r>
        <w:rPr>
          <w:rFonts w:hint="eastAsia"/>
        </w:rPr>
        <w:t>上記の</w:t>
      </w:r>
      <w:r w:rsidR="00E215FE">
        <w:rPr>
          <w:rFonts w:hint="eastAsia"/>
        </w:rPr>
        <w:t>理由により、</w:t>
      </w:r>
      <w:r w:rsidR="00BB1DC7">
        <w:rPr>
          <w:rFonts w:hint="eastAsia"/>
        </w:rPr>
        <w:t>短期入所サービスの限度日数超過が必要になります。</w:t>
      </w:r>
    </w:p>
    <w:p w:rsidR="00BB1DC7" w:rsidRDefault="00BB1DC7" w:rsidP="00823784">
      <w:pPr>
        <w:jc w:val="left"/>
      </w:pPr>
    </w:p>
    <w:p w:rsidR="00BB1DC7" w:rsidRDefault="00BB1DC7" w:rsidP="00BB1DC7">
      <w:pPr>
        <w:ind w:leftChars="-177" w:left="-425"/>
        <w:jc w:val="left"/>
      </w:pPr>
      <w:r>
        <w:rPr>
          <w:rFonts w:hint="eastAsia"/>
        </w:rPr>
        <w:t xml:space="preserve">　　　　年　　　月　　　日</w:t>
      </w:r>
    </w:p>
    <w:p w:rsidR="00BB1DC7" w:rsidRDefault="00BB1DC7" w:rsidP="00BB1DC7">
      <w:pPr>
        <w:ind w:leftChars="-177" w:left="-425"/>
        <w:jc w:val="left"/>
      </w:pPr>
    </w:p>
    <w:p w:rsidR="00BB1DC7" w:rsidRDefault="00BB1DC7" w:rsidP="00BB1DC7">
      <w:pPr>
        <w:spacing w:line="276" w:lineRule="auto"/>
        <w:ind w:leftChars="-177" w:left="-425"/>
        <w:jc w:val="left"/>
      </w:pPr>
      <w:r w:rsidRPr="009855F5">
        <w:rPr>
          <w:rFonts w:hint="eastAsia"/>
          <w:spacing w:val="200"/>
          <w:kern w:val="0"/>
          <w:fitText w:val="2160" w:id="2049108736"/>
        </w:rPr>
        <w:t>事業所</w:t>
      </w:r>
      <w:r w:rsidRPr="009855F5">
        <w:rPr>
          <w:rFonts w:hint="eastAsia"/>
          <w:kern w:val="0"/>
          <w:fitText w:val="2160" w:id="2049108736"/>
        </w:rPr>
        <w:t>名</w:t>
      </w:r>
    </w:p>
    <w:p w:rsidR="00BB1DC7" w:rsidRDefault="00BB1DC7" w:rsidP="00BB1DC7">
      <w:pPr>
        <w:spacing w:line="276" w:lineRule="auto"/>
        <w:ind w:leftChars="-177" w:left="-425"/>
        <w:jc w:val="left"/>
      </w:pPr>
      <w:r w:rsidRPr="00BB1DC7">
        <w:rPr>
          <w:rFonts w:hint="eastAsia"/>
          <w:spacing w:val="120"/>
          <w:kern w:val="0"/>
          <w:fitText w:val="2160" w:id="2049108737"/>
        </w:rPr>
        <w:t>事業所住</w:t>
      </w:r>
      <w:r w:rsidRPr="00BB1DC7">
        <w:rPr>
          <w:rFonts w:hint="eastAsia"/>
          <w:kern w:val="0"/>
          <w:fitText w:val="2160" w:id="2049108737"/>
        </w:rPr>
        <w:t>所</w:t>
      </w:r>
    </w:p>
    <w:p w:rsidR="00BB1DC7" w:rsidRDefault="009855F5" w:rsidP="00BB1DC7">
      <w:pPr>
        <w:spacing w:line="276" w:lineRule="auto"/>
        <w:ind w:leftChars="-177" w:left="-425"/>
        <w:jc w:val="left"/>
      </w:pPr>
      <w:r>
        <w:rPr>
          <w:rFonts w:hint="eastAsia"/>
        </w:rPr>
        <w:t>介護支援専門員氏名</w:t>
      </w:r>
    </w:p>
    <w:p w:rsidR="00BB1DC7" w:rsidRPr="00BB1DC7" w:rsidRDefault="009855F5" w:rsidP="00555E73">
      <w:pPr>
        <w:ind w:leftChars="-215" w:left="-516" w:rightChars="-414" w:right="-994"/>
        <w:jc w:val="left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1214280</wp:posOffset>
                </wp:positionH>
                <wp:positionV relativeFrom="paragraph">
                  <wp:posOffset>243840</wp:posOffset>
                </wp:positionV>
                <wp:extent cx="4742120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2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BAE97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.6pt,19.2pt" to="46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BB1DC7">
        <w:rPr>
          <w:rFonts w:hint="eastAsia"/>
        </w:rPr>
        <w:t>（署名又は記名押印）</w:t>
      </w:r>
    </w:p>
    <w:sectPr w:rsidR="00BB1DC7" w:rsidRPr="00BB1DC7" w:rsidSect="008237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3F"/>
    <w:rsid w:val="001C62C4"/>
    <w:rsid w:val="001D2C8B"/>
    <w:rsid w:val="00555E73"/>
    <w:rsid w:val="00823784"/>
    <w:rsid w:val="009855F5"/>
    <w:rsid w:val="00AF3B3F"/>
    <w:rsid w:val="00AF6237"/>
    <w:rsid w:val="00B14F1A"/>
    <w:rsid w:val="00BB1DC7"/>
    <w:rsid w:val="00C0328E"/>
    <w:rsid w:val="00E11EAF"/>
    <w:rsid w:val="00E215FE"/>
    <w:rsid w:val="00F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1D1CC"/>
  <w15:chartTrackingRefBased/>
  <w15:docId w15:val="{8B9BCA13-D768-4DB8-81AF-1FAAD11E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 takahashi</dc:creator>
  <cp:keywords/>
  <dc:description/>
  <cp:lastModifiedBy>0155 takahashi</cp:lastModifiedBy>
  <cp:revision>11</cp:revision>
  <cp:lastPrinted>2019-10-04T02:54:00Z</cp:lastPrinted>
  <dcterms:created xsi:type="dcterms:W3CDTF">2019-10-04T01:16:00Z</dcterms:created>
  <dcterms:modified xsi:type="dcterms:W3CDTF">2019-10-04T04:02:00Z</dcterms:modified>
</cp:coreProperties>
</file>