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様式第１号（第６条関係）</w:t>
      </w:r>
    </w:p>
    <w:p>
      <w:pPr>
        <w:pStyle w:val="Normal"/>
        <w:rPr/>
      </w:pPr>
      <w:r>
        <w:rPr/>
      </w:r>
    </w:p>
    <w:p>
      <w:pPr>
        <w:pStyle w:val="Normal"/>
        <w:jc w:val="right"/>
        <w:rPr/>
      </w:pPr>
      <w:r>
        <w:rPr/>
        <w:t>令和　　年　　月　　日</w:t>
      </w:r>
    </w:p>
    <w:p>
      <w:pPr>
        <w:pStyle w:val="Normal"/>
        <w:rPr/>
      </w:pPr>
      <w:r>
        <w:rPr/>
      </w:r>
    </w:p>
    <w:p>
      <w:pPr>
        <w:pStyle w:val="Normal"/>
        <w:ind w:left="0" w:right="0" w:firstLine="210"/>
        <w:rPr/>
      </w:pPr>
      <w:r>
        <w:rPr/>
        <w:t>西原村長　　　　　　様</w:t>
      </w:r>
    </w:p>
    <w:p>
      <w:pPr>
        <w:pStyle w:val="Normal"/>
        <w:rPr/>
      </w:pPr>
      <w:r>
        <w:rPr/>
      </w:r>
    </w:p>
    <w:p>
      <w:pPr>
        <w:pStyle w:val="Normal"/>
        <w:rPr/>
      </w:pPr>
      <w:r>
        <w:rPr/>
      </w:r>
    </w:p>
    <w:p>
      <w:pPr>
        <w:pStyle w:val="Normal"/>
        <w:ind w:left="0" w:right="0" w:firstLine="4200"/>
        <w:rPr/>
      </w:pPr>
      <w:r>
        <w:rPr/>
        <w:t>住　所：</w:t>
      </w:r>
    </w:p>
    <w:p>
      <w:pPr>
        <w:pStyle w:val="Normal"/>
        <w:rPr/>
      </w:pPr>
      <w:r>
        <w:rPr/>
      </w:r>
    </w:p>
    <w:p>
      <w:pPr>
        <w:pStyle w:val="Normal"/>
        <w:ind w:left="0" w:right="0" w:firstLine="4200"/>
        <w:rPr/>
      </w:pPr>
      <w:r>
        <w:rPr/>
        <w:t>氏　名：　　　　　　　　　　　　　　　　㊞</w:t>
      </w:r>
    </w:p>
    <w:p>
      <w:pPr>
        <w:pStyle w:val="Normal"/>
        <w:rPr/>
      </w:pPr>
      <w:r>
        <w:rPr/>
      </w:r>
    </w:p>
    <w:p>
      <w:pPr>
        <w:pStyle w:val="Normal"/>
        <w:rPr/>
      </w:pPr>
      <w:r>
        <w:rPr/>
      </w:r>
    </w:p>
    <w:p>
      <w:pPr>
        <w:pStyle w:val="Normal"/>
        <w:jc w:val="center"/>
        <w:rPr/>
      </w:pPr>
      <w:r>
        <w:rPr/>
        <w:t>西原村中小企業新型コロナウイルス感染症融資金利子補給交付申請書</w:t>
      </w:r>
    </w:p>
    <w:p>
      <w:pPr>
        <w:pStyle w:val="Normal"/>
        <w:rPr/>
      </w:pPr>
      <w:r>
        <w:rPr/>
      </w:r>
    </w:p>
    <w:p>
      <w:pPr>
        <w:pStyle w:val="Normal"/>
        <w:rPr/>
      </w:pPr>
      <w:r>
        <w:rPr/>
        <w:t>　西原村中小企業新型コロナウイルス感染症融資金利子補給要綱第６条の規定により利子補給を受けたいので、下記のとおり申請します。</w:t>
      </w:r>
    </w:p>
    <w:p>
      <w:pPr>
        <w:pStyle w:val="Normal"/>
        <w:rPr/>
      </w:pPr>
      <w:r>
        <w:rPr/>
      </w:r>
    </w:p>
    <w:p>
      <w:pPr>
        <w:pStyle w:val="Normal"/>
        <w:jc w:val="center"/>
        <w:rPr/>
      </w:pPr>
      <w:r>
        <w:rPr/>
        <w:t>記</w:t>
      </w:r>
    </w:p>
    <w:p>
      <w:pPr>
        <w:pStyle w:val="Normal"/>
        <w:rPr/>
      </w:pPr>
      <w:r>
        <w:rPr/>
      </w:r>
    </w:p>
    <w:tbl>
      <w:tblPr>
        <w:tblW w:w="872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971"/>
        <w:gridCol w:w="5749"/>
      </w:tblGrid>
      <w:tr>
        <w:trPr>
          <w:trHeight w:val="677" w:hRule="atLeast"/>
        </w:trPr>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pPr>
            <w:r>
              <w:rPr/>
              <w:t>融資名</w:t>
            </w:r>
          </w:p>
        </w:tc>
        <w:tc>
          <w:tcPr>
            <w:tcW w:w="57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r>
      <w:tr>
        <w:trPr>
          <w:trHeight w:val="701" w:hRule="atLeast"/>
        </w:trPr>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pPr>
            <w:r>
              <w:rPr/>
              <w:t>融資額</w:t>
            </w:r>
          </w:p>
        </w:tc>
        <w:tc>
          <w:tcPr>
            <w:tcW w:w="57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r>
      <w:tr>
        <w:trPr>
          <w:trHeight w:val="711" w:hRule="atLeast"/>
        </w:trPr>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pPr>
            <w:r>
              <w:rPr/>
              <w:t>融資利率</w:t>
            </w:r>
          </w:p>
        </w:tc>
        <w:tc>
          <w:tcPr>
            <w:tcW w:w="57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r>
      <w:tr>
        <w:trPr>
          <w:trHeight w:val="693" w:hRule="atLeast"/>
        </w:trPr>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pPr>
            <w:r>
              <w:rPr/>
              <w:t>返済期間</w:t>
            </w:r>
          </w:p>
        </w:tc>
        <w:tc>
          <w:tcPr>
            <w:tcW w:w="57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r>
      <w:tr>
        <w:trPr>
          <w:trHeight w:val="703" w:hRule="atLeast"/>
        </w:trPr>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pPr>
            <w:r>
              <w:rPr/>
              <w:t>令和</w:t>
            </w:r>
            <w:r>
              <w:rPr>
                <w:rFonts w:ascii="ＭＳ 明朝" w:hAnsi="ＭＳ 明朝"/>
              </w:rPr>
              <w:t>3</w:t>
            </w:r>
            <w:r>
              <w:rPr/>
              <w:t>年支利子額</w:t>
            </w:r>
          </w:p>
          <w:p>
            <w:pPr>
              <w:pStyle w:val="Normal"/>
              <w:rPr/>
            </w:pPr>
            <w:r>
              <w:rPr>
                <w:spacing w:val="35"/>
              </w:rPr>
              <w:t>（１月～１２月）年</w:t>
            </w:r>
            <w:r>
              <w:rPr/>
              <w:t>額</w:t>
            </w:r>
          </w:p>
        </w:tc>
        <w:tc>
          <w:tcPr>
            <w:tcW w:w="57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r>
      <w:tr>
        <w:trPr>
          <w:trHeight w:val="685" w:hRule="atLeast"/>
        </w:trPr>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pPr>
            <w:r>
              <w:rPr/>
              <w:t>取扱金融機関</w:t>
            </w:r>
          </w:p>
        </w:tc>
        <w:tc>
          <w:tcPr>
            <w:tcW w:w="57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r>
      <w:tr>
        <w:trPr>
          <w:trHeight w:val="709" w:hRule="atLeast"/>
        </w:trPr>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pPr>
            <w:r>
              <w:rPr/>
              <w:t>融資実行日</w:t>
            </w:r>
          </w:p>
        </w:tc>
        <w:tc>
          <w:tcPr>
            <w:tcW w:w="57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t>令和　　　年　　　月　　　日</w:t>
            </w:r>
          </w:p>
        </w:tc>
      </w:tr>
    </w:tbl>
    <w:p>
      <w:pPr>
        <w:pStyle w:val="Normal"/>
        <w:rPr/>
      </w:pPr>
      <w:r>
        <w:rPr/>
      </w:r>
    </w:p>
    <w:p>
      <w:pPr>
        <w:pStyle w:val="Normal"/>
        <w:rPr/>
      </w:pPr>
      <w:r>
        <w:rPr/>
        <w:t>２．添付書類</w:t>
      </w:r>
    </w:p>
    <w:p>
      <w:pPr>
        <w:pStyle w:val="Normal"/>
        <w:rPr/>
      </w:pPr>
      <w:r>
        <w:rPr/>
        <w:t>（１）</w:t>
      </w:r>
      <w:r>
        <w:rPr>
          <w:rFonts w:ascii="ＭＳ 明朝" w:hAnsi="ＭＳ 明朝"/>
        </w:rPr>
        <w:t>令和</w:t>
      </w:r>
      <w:r>
        <w:rPr>
          <w:rFonts w:ascii="ＭＳ 明朝" w:hAnsi="ＭＳ 明朝"/>
        </w:rPr>
        <w:t>3</w:t>
      </w:r>
      <w:r>
        <w:rPr>
          <w:rFonts w:ascii="ＭＳ 明朝" w:hAnsi="ＭＳ 明朝"/>
        </w:rPr>
        <w:t>年</w:t>
      </w:r>
      <w:r>
        <w:rPr>
          <w:rFonts w:ascii="ＭＳ 明朝" w:hAnsi="ＭＳ 明朝"/>
        </w:rPr>
        <w:t>1</w:t>
      </w:r>
      <w:r>
        <w:rPr>
          <w:rFonts w:ascii="ＭＳ 明朝" w:hAnsi="ＭＳ 明朝"/>
        </w:rPr>
        <w:t>月～</w:t>
      </w:r>
      <w:r>
        <w:rPr>
          <w:rFonts w:ascii="ＭＳ 明朝" w:hAnsi="ＭＳ 明朝"/>
        </w:rPr>
        <w:t>12</w:t>
      </w:r>
      <w:r>
        <w:rPr>
          <w:rFonts w:ascii="ＭＳ 明朝" w:hAnsi="ＭＳ 明朝"/>
        </w:rPr>
        <w:t>月まで</w:t>
      </w:r>
      <w:r>
        <w:rPr/>
        <w:t>の利子額が確認できる資料（利子払込証明書等）</w:t>
      </w:r>
    </w:p>
    <w:p>
      <w:pPr>
        <w:pStyle w:val="Normal"/>
        <w:rPr/>
      </w:pPr>
      <w:r>
        <w:rPr/>
        <w:t>（２）</w:t>
      </w:r>
      <w:r>
        <w:rPr>
          <w:rFonts w:ascii="ＭＳ 明朝" w:hAnsi="ＭＳ 明朝" w:cs="ＭＳ 明朝"/>
          <w:bCs/>
          <w:color w:val="000000"/>
          <w:spacing w:val="-1"/>
          <w:szCs w:val="21"/>
        </w:rPr>
        <w:t>税情報提供に関する同意書</w:t>
      </w:r>
    </w:p>
    <w:p>
      <w:pPr>
        <w:pStyle w:val="Normal"/>
        <w:rPr>
          <w:szCs w:val="21"/>
        </w:rPr>
      </w:pPr>
      <w:r>
        <w:rPr>
          <w:szCs w:val="21"/>
        </w:rPr>
      </w:r>
    </w:p>
    <w:p>
      <w:pPr>
        <w:pStyle w:val="Normal"/>
        <w:rPr/>
      </w:pPr>
      <w:r>
        <w:rPr/>
      </w:r>
    </w:p>
    <w:p>
      <w:pPr>
        <w:pStyle w:val="Normal"/>
        <w:rPr/>
      </w:pPr>
      <w:r>
        <w:rPr/>
      </w:r>
    </w:p>
    <w:p>
      <w:pPr>
        <w:pStyle w:val="Normal"/>
        <w:rPr/>
      </w:pPr>
      <w:r>
        <w:rPr/>
      </w:r>
    </w:p>
    <w:sectPr>
      <w:type w:val="nextPage"/>
      <w:pgSz w:w="11906" w:h="16838"/>
      <w:pgMar w:left="1588" w:right="1588" w:header="0" w:top="1531" w:footer="0" w:bottom="1531" w:gutter="0"/>
      <w:pgNumType w:fmt="decimal"/>
      <w:formProt w:val="false"/>
      <w:textDirection w:val="lrTb"/>
      <w:docGrid w:type="default" w:linePitch="35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ＭＳ 明朝"/>
      <w:color w:val="auto"/>
      <w:sz w:val="21"/>
      <w:szCs w:val="22"/>
      <w:lang w:val="en-US" w:eastAsia="ja-JP" w:bidi="ar-SA"/>
    </w:rPr>
  </w:style>
  <w:style w:type="character" w:styleId="DefaultParagraphFont">
    <w:name w:val="Default Paragraph Font"/>
    <w:qFormat/>
    <w:rPr/>
  </w:style>
  <w:style w:type="character" w:styleId="Style14">
    <w:name w:val="吹き出し (文字)"/>
    <w:basedOn w:val="DefaultParagraphFont"/>
    <w:qFormat/>
    <w:rPr>
      <w:rFonts w:ascii="游ゴシック Light" w:hAnsi="游ゴシック Light" w:eastAsia="游ゴシック Light" w:cs="DejaVu Sans"/>
      <w:sz w:val="18"/>
      <w:szCs w:val="18"/>
    </w:rPr>
  </w:style>
  <w:style w:type="character" w:styleId="Style15">
    <w:name w:val="記 (文字)"/>
    <w:basedOn w:val="DefaultParagraphFont"/>
    <w:qFormat/>
    <w:rPr/>
  </w:style>
  <w:style w:type="character" w:styleId="Style16">
    <w:name w:val="結語 (文字)"/>
    <w:basedOn w:val="DefaultParagraphFont"/>
    <w:qFormat/>
    <w:rPr/>
  </w:style>
  <w:style w:type="character" w:styleId="ListLabel1">
    <w:name w:val="ListLabel 1"/>
    <w:qFormat/>
    <w:rPr>
      <w:lang w:val="en-US"/>
    </w:rPr>
  </w:style>
  <w:style w:type="character" w:styleId="ListLabel2">
    <w:name w:val="ListLabel 2"/>
    <w:qFormat/>
    <w:rPr>
      <w:color w:val="00000A"/>
    </w:rPr>
  </w:style>
  <w:style w:type="character" w:styleId="ListLabel3">
    <w:name w:val="ListLabel 3"/>
    <w:qFormat/>
    <w:rPr>
      <w:rFonts w:eastAsia="ＭＳ 明朝" w:cs="ＭＳ 明朝"/>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ind w:left="840" w:right="0" w:hanging="0"/>
    </w:pPr>
    <w:rPr/>
  </w:style>
  <w:style w:type="paragraph" w:styleId="BalloonText">
    <w:name w:val="Balloon Text"/>
    <w:basedOn w:val="Normal"/>
    <w:qFormat/>
    <w:pPr/>
    <w:rPr>
      <w:rFonts w:ascii="游ゴシック Light" w:hAnsi="游ゴシック Light" w:eastAsia="游ゴシック Light" w:cs="DejaVu Sans"/>
      <w:sz w:val="18"/>
      <w:szCs w:val="18"/>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131</TotalTime>
  <Application>Plott Corporation</Application>
  <Pages>2</Pages>
  <Words>227</Words>
  <Characters>228</Characters>
  <CharactersWithSpaces>268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2020-05-19T00:49:00Z</dcterms:created>
  <dc:creator>user</dc:creator>
  <dc:description/>
  <dc:language>en-US</dc:language>
  <cp:lastModifiedBy>0154 yamaguchi</cp:lastModifiedBy>
  <cp:lastPrinted>2022-01-06T00:02:00Z</cp:lastPrinted>
  <dcterms:modified xsi:type="dcterms:W3CDTF">2022-01-19T05:12:00Z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